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C80875" w:rsidRPr="00966BF0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0D5F75" w:rsidRPr="00966BF0" w:rsidRDefault="004B6154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</w:t>
      </w:r>
      <w:r w:rsidR="001B69AE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поставку </w:t>
      </w:r>
      <w:proofErr w:type="spellStart"/>
      <w:r w:rsidR="0023251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Фланцегибочного</w:t>
      </w:r>
      <w:proofErr w:type="spellEnd"/>
      <w:r w:rsidR="0023251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станка УГС-6/2А</w:t>
      </w:r>
      <w:r w:rsidR="008219CA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1B69AE" w:rsidRPr="00966BF0" w:rsidRDefault="008219CA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 извещению №</w:t>
      </w:r>
      <w:r w:rsidR="00B65F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0</w:t>
      </w:r>
      <w:r w:rsidR="0023251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50</w:t>
      </w:r>
      <w:r w:rsidR="002523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C80875" w:rsidRPr="00966BF0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50"/>
        <w:gridCol w:w="993"/>
        <w:gridCol w:w="1275"/>
        <w:gridCol w:w="1560"/>
        <w:gridCol w:w="1701"/>
      </w:tblGrid>
      <w:tr w:rsidR="002F5F64" w:rsidRPr="00966BF0" w:rsidTr="0023251C">
        <w:tc>
          <w:tcPr>
            <w:tcW w:w="709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232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93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</w:tcPr>
          <w:p w:rsidR="002F5F64" w:rsidRPr="00966BF0" w:rsidRDefault="002F5F64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 xml:space="preserve">Цена с НДС </w:t>
            </w:r>
          </w:p>
        </w:tc>
        <w:tc>
          <w:tcPr>
            <w:tcW w:w="156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701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458" w:rsidRPr="00966BF0" w:rsidTr="0023251C">
        <w:tc>
          <w:tcPr>
            <w:tcW w:w="709" w:type="dxa"/>
          </w:tcPr>
          <w:p w:rsidR="009C1458" w:rsidRPr="001909FA" w:rsidRDefault="009C1458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9C1458" w:rsidRDefault="0023251C" w:rsidP="0023251C">
            <w:pPr>
              <w:rPr>
                <w:rFonts w:ascii="Calibri" w:hAnsi="Calibri" w:cs="Calibri"/>
              </w:rPr>
            </w:pPr>
            <w:r w:rsidRPr="0023251C">
              <w:rPr>
                <w:rFonts w:ascii="Calibri" w:hAnsi="Calibri" w:cs="Calibri"/>
              </w:rPr>
              <w:t xml:space="preserve">Станок </w:t>
            </w:r>
            <w:proofErr w:type="spellStart"/>
            <w:r w:rsidRPr="0023251C">
              <w:rPr>
                <w:rFonts w:ascii="Calibri" w:hAnsi="Calibri" w:cs="Calibri"/>
              </w:rPr>
              <w:t>ф</w:t>
            </w:r>
            <w:r w:rsidRPr="0023251C">
              <w:rPr>
                <w:rFonts w:ascii="Calibri" w:hAnsi="Calibri" w:cs="Calibri"/>
              </w:rPr>
              <w:t>ланцегибочн</w:t>
            </w:r>
            <w:r w:rsidRPr="0023251C">
              <w:rPr>
                <w:rFonts w:ascii="Calibri" w:hAnsi="Calibri" w:cs="Calibri"/>
              </w:rPr>
              <w:t>ый</w:t>
            </w:r>
            <w:proofErr w:type="spellEnd"/>
            <w:r w:rsidRPr="0023251C">
              <w:rPr>
                <w:rFonts w:ascii="Calibri" w:hAnsi="Calibri" w:cs="Calibri"/>
              </w:rPr>
              <w:t xml:space="preserve"> </w:t>
            </w:r>
            <w:r w:rsidRPr="0023251C">
              <w:rPr>
                <w:rFonts w:ascii="Calibri" w:hAnsi="Calibri" w:cs="Calibri"/>
              </w:rPr>
              <w:t>УГС-6/2А</w:t>
            </w:r>
          </w:p>
        </w:tc>
        <w:tc>
          <w:tcPr>
            <w:tcW w:w="850" w:type="dxa"/>
            <w:vAlign w:val="center"/>
          </w:tcPr>
          <w:p w:rsidR="009C1458" w:rsidRDefault="0023251C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компл</w:t>
            </w:r>
            <w:proofErr w:type="spellEnd"/>
          </w:p>
        </w:tc>
        <w:tc>
          <w:tcPr>
            <w:tcW w:w="993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75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23251C">
        <w:trPr>
          <w:trHeight w:val="515"/>
        </w:trPr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2876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23251C"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. НДС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0C0F" w:rsidRPr="00966BF0" w:rsidRDefault="00670C0F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Условия отгрузки: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Доставка до склада Покупателя по адресу: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Республика Татарстан, г. Набережные Челны, ул. Промышленная, 133А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Цена сформирована с учетом стоимости доставки до склада Покупателя.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Срок поставки:____________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Условия оплаты: отсрочка в течение 45 дней после поставки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Сертификаты приложить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69AE" w:rsidRPr="00966BF0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(ФИО </w:t>
      </w:r>
      <w:proofErr w:type="gramStart"/>
      <w:r w:rsidRPr="002876F1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2876F1">
        <w:rPr>
          <w:rFonts w:ascii="Times New Roman" w:hAnsi="Times New Roman" w:cs="Times New Roman"/>
          <w:sz w:val="24"/>
          <w:szCs w:val="24"/>
        </w:rPr>
        <w:t>, должность)</w:t>
      </w:r>
    </w:p>
    <w:sectPr w:rsidR="001B69AE" w:rsidRPr="00966BF0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AF" w:rsidRDefault="00726CAF" w:rsidP="004B6154">
      <w:pPr>
        <w:spacing w:after="0" w:line="240" w:lineRule="auto"/>
      </w:pPr>
      <w:r>
        <w:separator/>
      </w:r>
    </w:p>
  </w:endnote>
  <w:end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AF" w:rsidRDefault="00726CAF" w:rsidP="004B6154">
      <w:pPr>
        <w:spacing w:after="0" w:line="240" w:lineRule="auto"/>
      </w:pPr>
      <w:r>
        <w:separator/>
      </w:r>
    </w:p>
  </w:footnote>
  <w:foot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A3BB6"/>
    <w:multiLevelType w:val="hybridMultilevel"/>
    <w:tmpl w:val="E4D0BA80"/>
    <w:lvl w:ilvl="0" w:tplc="68749C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582E"/>
    <w:rsid w:val="000D5F75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397C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09FA"/>
    <w:rsid w:val="0019133E"/>
    <w:rsid w:val="001916F8"/>
    <w:rsid w:val="00191B17"/>
    <w:rsid w:val="00191FEB"/>
    <w:rsid w:val="0019711C"/>
    <w:rsid w:val="0019763C"/>
    <w:rsid w:val="001B64BC"/>
    <w:rsid w:val="001B69AE"/>
    <w:rsid w:val="001B79B1"/>
    <w:rsid w:val="001B7BB0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51C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39F"/>
    <w:rsid w:val="0025284D"/>
    <w:rsid w:val="00254B04"/>
    <w:rsid w:val="00257E8E"/>
    <w:rsid w:val="0026042F"/>
    <w:rsid w:val="00263EBC"/>
    <w:rsid w:val="00265582"/>
    <w:rsid w:val="002702B4"/>
    <w:rsid w:val="00270A68"/>
    <w:rsid w:val="00272259"/>
    <w:rsid w:val="00281061"/>
    <w:rsid w:val="002828A0"/>
    <w:rsid w:val="00286C1E"/>
    <w:rsid w:val="002876F1"/>
    <w:rsid w:val="0029006E"/>
    <w:rsid w:val="002914DA"/>
    <w:rsid w:val="00293868"/>
    <w:rsid w:val="00295973"/>
    <w:rsid w:val="00296188"/>
    <w:rsid w:val="002A02CF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A75BF"/>
    <w:rsid w:val="003B635F"/>
    <w:rsid w:val="003B7065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56E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347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414C"/>
    <w:rsid w:val="005D70F0"/>
    <w:rsid w:val="005D7AA6"/>
    <w:rsid w:val="005D7B62"/>
    <w:rsid w:val="005E576B"/>
    <w:rsid w:val="005E5BE4"/>
    <w:rsid w:val="005F25FD"/>
    <w:rsid w:val="005F462D"/>
    <w:rsid w:val="005F6C22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6CAF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3C5C"/>
    <w:rsid w:val="008148E1"/>
    <w:rsid w:val="00815BC8"/>
    <w:rsid w:val="008219CA"/>
    <w:rsid w:val="008227EF"/>
    <w:rsid w:val="00824699"/>
    <w:rsid w:val="008257AB"/>
    <w:rsid w:val="0084208E"/>
    <w:rsid w:val="00843E69"/>
    <w:rsid w:val="0084517F"/>
    <w:rsid w:val="0086026C"/>
    <w:rsid w:val="0086735F"/>
    <w:rsid w:val="008704C8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43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6BF0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1458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A13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5DE8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5FBB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27F5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485D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0C51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8CDE-794B-49CB-8EB4-0C5C995A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Сметанин Павел Николаевич</cp:lastModifiedBy>
  <cp:revision>19</cp:revision>
  <cp:lastPrinted>2018-07-02T05:26:00Z</cp:lastPrinted>
  <dcterms:created xsi:type="dcterms:W3CDTF">2018-07-02T05:27:00Z</dcterms:created>
  <dcterms:modified xsi:type="dcterms:W3CDTF">2023-05-11T05:29:00Z</dcterms:modified>
</cp:coreProperties>
</file>